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2C24C">
      <w:pPr>
        <w:pStyle w:val="9"/>
        <w:numPr>
          <w:ilvl w:val="0"/>
          <w:numId w:val="0"/>
        </w:numPr>
        <w:ind w:leftChars="0"/>
        <w:jc w:val="left"/>
        <w:rPr>
          <w:rFonts w:hint="eastAsia" w:ascii="宋体" w:hAnsi="宋体" w:eastAsia="宋体"/>
          <w:b/>
          <w:sz w:val="28"/>
          <w:szCs w:val="28"/>
          <w:lang w:eastAsia="zh-CN"/>
        </w:rPr>
      </w:pPr>
      <w:r>
        <w:rPr>
          <w:rFonts w:hint="eastAsia" w:ascii="宋体" w:hAnsi="宋体" w:eastAsia="宋体"/>
          <w:b/>
          <w:sz w:val="28"/>
          <w:szCs w:val="28"/>
          <w:lang w:eastAsia="zh-CN"/>
        </w:rPr>
        <w:t>附件：</w:t>
      </w:r>
    </w:p>
    <w:p w14:paraId="4A2EA8D1">
      <w:pPr>
        <w:pStyle w:val="9"/>
        <w:numPr>
          <w:ilvl w:val="0"/>
          <w:numId w:val="0"/>
        </w:numPr>
        <w:ind w:leftChars="0"/>
        <w:jc w:val="left"/>
        <w:rPr>
          <w:rFonts w:ascii="宋体" w:hAnsi="宋体" w:eastAsia="宋体"/>
          <w:b/>
          <w:sz w:val="28"/>
          <w:szCs w:val="28"/>
        </w:rPr>
      </w:pPr>
      <w:r>
        <w:rPr>
          <w:rFonts w:hint="eastAsia" w:ascii="宋体" w:hAnsi="宋体" w:eastAsia="宋体"/>
          <w:b/>
          <w:sz w:val="28"/>
          <w:szCs w:val="28"/>
          <w:lang w:val="en-US" w:eastAsia="zh-CN"/>
        </w:rPr>
        <w:t>一、</w:t>
      </w:r>
      <w:r>
        <w:rPr>
          <w:rFonts w:hint="eastAsia" w:ascii="宋体" w:hAnsi="宋体" w:eastAsia="宋体"/>
          <w:b/>
          <w:sz w:val="28"/>
          <w:szCs w:val="28"/>
        </w:rPr>
        <w:t>软件</w:t>
      </w:r>
      <w:r>
        <w:rPr>
          <w:rFonts w:ascii="宋体" w:hAnsi="宋体" w:eastAsia="宋体"/>
          <w:b/>
          <w:sz w:val="28"/>
          <w:szCs w:val="28"/>
        </w:rPr>
        <w:t>下载以及使用说明</w:t>
      </w:r>
      <w:bookmarkStart w:id="0" w:name="_GoBack"/>
      <w:bookmarkEnd w:id="0"/>
    </w:p>
    <w:p w14:paraId="4B4B1993">
      <w:pPr>
        <w:spacing w:line="360" w:lineRule="auto"/>
        <w:jc w:val="left"/>
        <w:rPr>
          <w:rFonts w:ascii="宋体" w:hAnsi="宋体" w:eastAsia="宋体"/>
          <w:b/>
          <w:sz w:val="28"/>
          <w:szCs w:val="28"/>
        </w:rPr>
      </w:pPr>
      <w:r>
        <w:rPr>
          <w:rFonts w:hint="eastAsia" w:ascii="宋体" w:hAnsi="宋体" w:eastAsia="宋体"/>
          <w:b/>
          <w:sz w:val="28"/>
          <w:szCs w:val="28"/>
        </w:rPr>
        <w:t>1</w:t>
      </w:r>
      <w:r>
        <w:rPr>
          <w:rFonts w:ascii="宋体" w:hAnsi="宋体" w:eastAsia="宋体"/>
          <w:b/>
          <w:sz w:val="28"/>
          <w:szCs w:val="28"/>
        </w:rPr>
        <w:t>、</w:t>
      </w:r>
      <w:r>
        <w:rPr>
          <w:rFonts w:hint="eastAsia" w:ascii="宋体" w:hAnsi="宋体" w:eastAsia="宋体"/>
          <w:b/>
          <w:sz w:val="28"/>
          <w:szCs w:val="28"/>
          <w:lang w:val="en-US" w:eastAsia="zh-CN"/>
        </w:rPr>
        <w:t>云运动</w:t>
      </w:r>
      <w:r>
        <w:rPr>
          <w:rFonts w:hint="eastAsia" w:ascii="宋体" w:hAnsi="宋体" w:eastAsia="宋体"/>
          <w:b/>
          <w:sz w:val="28"/>
          <w:szCs w:val="28"/>
        </w:rPr>
        <w:t>app</w:t>
      </w:r>
      <w:r>
        <w:rPr>
          <w:rFonts w:ascii="宋体" w:hAnsi="宋体" w:eastAsia="宋体"/>
          <w:b/>
          <w:sz w:val="28"/>
          <w:szCs w:val="28"/>
        </w:rPr>
        <w:t>下载</w:t>
      </w:r>
    </w:p>
    <w:p w14:paraId="34ABC980">
      <w:pPr>
        <w:jc w:val="left"/>
        <w:rPr>
          <w:rFonts w:hint="eastAsia" w:ascii="微软雅黑" w:hAnsi="微软雅黑" w:eastAsia="微软雅黑"/>
          <w:b/>
          <w:lang w:eastAsia="zh-CN"/>
        </w:rPr>
      </w:pPr>
      <w:r>
        <w:rPr>
          <w:rFonts w:hint="eastAsia" w:ascii="微软雅黑" w:hAnsi="微软雅黑" w:eastAsia="微软雅黑"/>
          <w:b/>
          <w:lang w:eastAsia="zh-CN"/>
        </w:rPr>
        <w:drawing>
          <wp:inline distT="0" distB="0" distL="114300" distR="114300">
            <wp:extent cx="5503545" cy="3097530"/>
            <wp:effectExtent l="0" t="0" r="1905" b="7620"/>
            <wp:docPr id="2" name="图片 2" descr="167884488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8844880537"/>
                    <pic:cNvPicPr>
                      <a:picLocks noChangeAspect="1"/>
                    </pic:cNvPicPr>
                  </pic:nvPicPr>
                  <pic:blipFill>
                    <a:blip r:embed="rId4"/>
                    <a:stretch>
                      <a:fillRect/>
                    </a:stretch>
                  </pic:blipFill>
                  <pic:spPr>
                    <a:xfrm>
                      <a:off x="0" y="0"/>
                      <a:ext cx="5503545" cy="3097530"/>
                    </a:xfrm>
                    <a:prstGeom prst="rect">
                      <a:avLst/>
                    </a:prstGeom>
                  </pic:spPr>
                </pic:pic>
              </a:graphicData>
            </a:graphic>
          </wp:inline>
        </w:drawing>
      </w:r>
    </w:p>
    <w:p w14:paraId="33B21CD8">
      <w:pPr>
        <w:jc w:val="left"/>
        <w:rPr>
          <w:rFonts w:hint="eastAsia" w:ascii="微软雅黑" w:hAnsi="微软雅黑" w:eastAsia="微软雅黑"/>
          <w:b/>
          <w:lang w:eastAsia="zh-CN"/>
        </w:rPr>
      </w:pPr>
    </w:p>
    <w:p w14:paraId="162032EB">
      <w:pPr>
        <w:jc w:val="left"/>
        <w:rPr>
          <w:rFonts w:hint="eastAsia" w:ascii="微软雅黑" w:hAnsi="微软雅黑" w:eastAsia="微软雅黑"/>
          <w:b/>
          <w:lang w:eastAsia="zh-CN"/>
        </w:rPr>
      </w:pPr>
    </w:p>
    <w:p w14:paraId="52301C99">
      <w:pPr>
        <w:jc w:val="left"/>
        <w:rPr>
          <w:rFonts w:hint="eastAsia" w:ascii="微软雅黑" w:hAnsi="微软雅黑" w:eastAsia="微软雅黑"/>
          <w:b/>
          <w:lang w:eastAsia="zh-CN"/>
        </w:rPr>
      </w:pPr>
    </w:p>
    <w:p w14:paraId="145F4FDA">
      <w:pPr>
        <w:jc w:val="left"/>
        <w:rPr>
          <w:rFonts w:hint="eastAsia" w:ascii="微软雅黑" w:hAnsi="微软雅黑" w:eastAsia="微软雅黑"/>
          <w:b/>
          <w:lang w:eastAsia="zh-CN"/>
        </w:rPr>
      </w:pPr>
    </w:p>
    <w:p w14:paraId="3C37FF5C">
      <w:pPr>
        <w:jc w:val="left"/>
        <w:rPr>
          <w:rFonts w:hint="eastAsia" w:ascii="微软雅黑" w:hAnsi="微软雅黑" w:eastAsia="微软雅黑"/>
          <w:b/>
          <w:lang w:eastAsia="zh-CN"/>
        </w:rPr>
      </w:pPr>
    </w:p>
    <w:p w14:paraId="77263F1E">
      <w:pPr>
        <w:spacing w:line="360" w:lineRule="auto"/>
        <w:jc w:val="left"/>
        <w:rPr>
          <w:rFonts w:hint="eastAsia" w:ascii="宋体" w:hAnsi="宋体" w:eastAsia="宋体"/>
          <w:b/>
          <w:sz w:val="28"/>
          <w:szCs w:val="28"/>
        </w:rPr>
      </w:pPr>
    </w:p>
    <w:p w14:paraId="2371EF8F">
      <w:pPr>
        <w:spacing w:line="360" w:lineRule="auto"/>
        <w:jc w:val="left"/>
        <w:rPr>
          <w:rFonts w:hint="eastAsia" w:ascii="宋体" w:hAnsi="宋体" w:eastAsia="宋体"/>
          <w:b/>
          <w:sz w:val="28"/>
          <w:szCs w:val="28"/>
        </w:rPr>
      </w:pPr>
    </w:p>
    <w:p w14:paraId="7B98555E">
      <w:pPr>
        <w:spacing w:line="360" w:lineRule="auto"/>
        <w:jc w:val="left"/>
        <w:rPr>
          <w:rFonts w:hint="eastAsia" w:ascii="宋体" w:hAnsi="宋体" w:eastAsia="宋体"/>
          <w:b/>
          <w:sz w:val="28"/>
          <w:szCs w:val="28"/>
        </w:rPr>
      </w:pPr>
    </w:p>
    <w:p w14:paraId="05490A03">
      <w:pPr>
        <w:spacing w:line="360" w:lineRule="auto"/>
        <w:jc w:val="left"/>
        <w:rPr>
          <w:rFonts w:hint="eastAsia" w:ascii="宋体" w:hAnsi="宋体" w:eastAsia="宋体"/>
          <w:b/>
          <w:sz w:val="28"/>
          <w:szCs w:val="28"/>
        </w:rPr>
      </w:pPr>
    </w:p>
    <w:p w14:paraId="66420365">
      <w:pPr>
        <w:spacing w:line="360" w:lineRule="auto"/>
        <w:jc w:val="left"/>
        <w:rPr>
          <w:rFonts w:hint="eastAsia" w:ascii="宋体" w:hAnsi="宋体" w:eastAsia="宋体"/>
          <w:b/>
          <w:sz w:val="28"/>
          <w:szCs w:val="28"/>
        </w:rPr>
      </w:pPr>
    </w:p>
    <w:p w14:paraId="5A0B1134">
      <w:pPr>
        <w:spacing w:line="360" w:lineRule="auto"/>
        <w:jc w:val="left"/>
        <w:rPr>
          <w:rFonts w:hint="eastAsia" w:ascii="宋体" w:hAnsi="宋体" w:eastAsia="宋体"/>
          <w:b/>
          <w:sz w:val="28"/>
          <w:szCs w:val="28"/>
        </w:rPr>
      </w:pPr>
    </w:p>
    <w:p w14:paraId="6B70F791">
      <w:pPr>
        <w:spacing w:line="360" w:lineRule="auto"/>
        <w:jc w:val="left"/>
        <w:rPr>
          <w:rFonts w:hint="eastAsia" w:ascii="宋体" w:hAnsi="宋体" w:eastAsia="宋体"/>
          <w:b/>
          <w:sz w:val="28"/>
          <w:szCs w:val="28"/>
        </w:rPr>
      </w:pPr>
    </w:p>
    <w:p w14:paraId="4A9C07E8">
      <w:pPr>
        <w:spacing w:line="360" w:lineRule="auto"/>
        <w:jc w:val="left"/>
        <w:rPr>
          <w:rFonts w:hint="default" w:ascii="宋体" w:hAnsi="宋体" w:eastAsia="宋体"/>
          <w:b/>
          <w:sz w:val="28"/>
          <w:szCs w:val="28"/>
          <w:lang w:val="en-US" w:eastAsia="zh-CN"/>
        </w:rPr>
      </w:pPr>
      <w:r>
        <w:rPr>
          <w:rFonts w:hint="eastAsia" w:ascii="宋体" w:hAnsi="宋体" w:eastAsia="宋体"/>
          <w:b/>
          <w:sz w:val="28"/>
          <w:szCs w:val="28"/>
        </w:rPr>
        <w:t>2</w:t>
      </w:r>
      <w:r>
        <w:rPr>
          <w:rFonts w:ascii="宋体" w:hAnsi="宋体" w:eastAsia="宋体"/>
          <w:b/>
          <w:sz w:val="28"/>
          <w:szCs w:val="28"/>
        </w:rPr>
        <w:t>、</w:t>
      </w:r>
      <w:r>
        <w:rPr>
          <w:rFonts w:hint="eastAsia" w:ascii="宋体" w:hAnsi="宋体" w:eastAsia="宋体"/>
          <w:b/>
          <w:sz w:val="28"/>
          <w:szCs w:val="28"/>
          <w:lang w:val="en-US" w:eastAsia="zh-CN"/>
        </w:rPr>
        <w:t>登录页面</w:t>
      </w:r>
      <w:r>
        <w:rPr>
          <w:rFonts w:hint="eastAsia" w:ascii="宋体" w:hAnsi="宋体" w:eastAsia="宋体"/>
          <w:b/>
          <w:color w:val="000000" w:themeColor="text1"/>
          <w:sz w:val="28"/>
          <w:szCs w:val="28"/>
          <w:lang w:val="en-US" w:eastAsia="zh-CN"/>
          <w14:textFill>
            <w14:solidFill>
              <w14:schemeClr w14:val="tx1"/>
            </w14:solidFill>
          </w14:textFill>
        </w:rPr>
        <w:t>（请同学们选择自已的学校进行登录。用户名是自已的学号，密码默认是学号后六位，初次登录APP会提示更改自已的默认密码，请同学们一定要记住自己更改的密码。</w:t>
      </w:r>
      <w:r>
        <w:rPr>
          <w:rFonts w:hint="eastAsia" w:ascii="宋体" w:hAnsi="宋体" w:eastAsia="宋体"/>
          <w:b/>
          <w:sz w:val="28"/>
          <w:szCs w:val="28"/>
          <w:lang w:val="en-US" w:eastAsia="zh-CN"/>
        </w:rPr>
        <w:t>）</w:t>
      </w:r>
    </w:p>
    <w:p w14:paraId="7D494071">
      <w:pPr>
        <w:spacing w:line="360" w:lineRule="auto"/>
        <w:jc w:val="left"/>
        <w:rPr>
          <w:rFonts w:hint="eastAsia" w:ascii="宋体" w:hAnsi="宋体" w:eastAsia="宋体"/>
          <w:b/>
          <w:sz w:val="28"/>
          <w:szCs w:val="28"/>
          <w:lang w:val="en-US" w:eastAsia="zh-CN"/>
        </w:rPr>
      </w:pPr>
      <w:r>
        <w:rPr>
          <w:rFonts w:hint="eastAsia" w:ascii="宋体" w:hAnsi="宋体" w:eastAsia="宋体"/>
          <w:b/>
          <w:sz w:val="28"/>
          <w:szCs w:val="28"/>
          <w:lang w:val="en-US" w:eastAsia="zh-CN"/>
        </w:rPr>
        <w:t xml:space="preserve">  </w:t>
      </w:r>
      <w:r>
        <w:rPr>
          <w:rFonts w:hint="eastAsia" w:ascii="宋体" w:hAnsi="宋体" w:eastAsia="宋体"/>
          <w:b/>
          <w:sz w:val="28"/>
          <w:szCs w:val="28"/>
          <w:lang w:val="en-US" w:eastAsia="zh-CN"/>
        </w:rPr>
        <w:drawing>
          <wp:inline distT="0" distB="0" distL="114300" distR="114300">
            <wp:extent cx="2414270" cy="5233035"/>
            <wp:effectExtent l="0" t="0" r="5080" b="5715"/>
            <wp:docPr id="3" name="图片 3" descr="dcc0978a2f179271a381321fa5c0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cc0978a2f179271a381321fa5c08c1"/>
                    <pic:cNvPicPr>
                      <a:picLocks noChangeAspect="1"/>
                    </pic:cNvPicPr>
                  </pic:nvPicPr>
                  <pic:blipFill>
                    <a:blip r:embed="rId5"/>
                    <a:stretch>
                      <a:fillRect/>
                    </a:stretch>
                  </pic:blipFill>
                  <pic:spPr>
                    <a:xfrm>
                      <a:off x="0" y="0"/>
                      <a:ext cx="2414270" cy="5233035"/>
                    </a:xfrm>
                    <a:prstGeom prst="rect">
                      <a:avLst/>
                    </a:prstGeom>
                  </pic:spPr>
                </pic:pic>
              </a:graphicData>
            </a:graphic>
          </wp:inline>
        </w:drawing>
      </w:r>
      <w:r>
        <w:drawing>
          <wp:inline distT="0" distB="0" distL="114300" distR="114300">
            <wp:extent cx="2410460" cy="5224780"/>
            <wp:effectExtent l="0" t="0" r="889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2410460" cy="5224780"/>
                    </a:xfrm>
                    <a:prstGeom prst="rect">
                      <a:avLst/>
                    </a:prstGeom>
                    <a:noFill/>
                    <a:ln>
                      <a:noFill/>
                    </a:ln>
                  </pic:spPr>
                </pic:pic>
              </a:graphicData>
            </a:graphic>
          </wp:inline>
        </w:drawing>
      </w:r>
    </w:p>
    <w:p w14:paraId="53EE6A6C">
      <w:pPr>
        <w:spacing w:line="360" w:lineRule="auto"/>
        <w:jc w:val="left"/>
        <w:rPr>
          <w:rFonts w:hint="eastAsia" w:ascii="宋体" w:hAnsi="宋体" w:eastAsia="宋体"/>
          <w:b/>
          <w:sz w:val="28"/>
          <w:szCs w:val="28"/>
          <w:lang w:val="en-US" w:eastAsia="zh-CN"/>
        </w:rPr>
      </w:pPr>
    </w:p>
    <w:p w14:paraId="625B81D0">
      <w:pPr>
        <w:spacing w:line="360" w:lineRule="auto"/>
        <w:jc w:val="left"/>
        <w:rPr>
          <w:rFonts w:hint="eastAsia" w:ascii="宋体" w:hAnsi="宋体" w:eastAsia="宋体"/>
          <w:b/>
          <w:sz w:val="28"/>
          <w:szCs w:val="28"/>
          <w:lang w:val="en-US" w:eastAsia="zh-CN"/>
        </w:rPr>
      </w:pPr>
    </w:p>
    <w:p w14:paraId="72526524">
      <w:pPr>
        <w:spacing w:line="360" w:lineRule="auto"/>
        <w:jc w:val="left"/>
        <w:rPr>
          <w:rFonts w:hint="eastAsia" w:ascii="宋体" w:hAnsi="宋体" w:eastAsia="宋体"/>
          <w:b/>
          <w:sz w:val="28"/>
          <w:szCs w:val="28"/>
          <w:lang w:val="en-US" w:eastAsia="zh-CN"/>
        </w:rPr>
      </w:pPr>
    </w:p>
    <w:p w14:paraId="232BF1B6">
      <w:pPr>
        <w:spacing w:line="360" w:lineRule="auto"/>
        <w:jc w:val="left"/>
        <w:rPr>
          <w:rFonts w:hint="eastAsia" w:ascii="宋体" w:hAnsi="宋体" w:eastAsia="宋体"/>
          <w:b/>
          <w:sz w:val="28"/>
          <w:szCs w:val="28"/>
          <w:lang w:val="en-US" w:eastAsia="zh-CN"/>
        </w:rPr>
      </w:pPr>
    </w:p>
    <w:p w14:paraId="506236A7">
      <w:pPr>
        <w:spacing w:line="360" w:lineRule="auto"/>
        <w:jc w:val="left"/>
        <w:rPr>
          <w:rFonts w:hint="eastAsia" w:ascii="宋体" w:hAnsi="宋体" w:eastAsia="宋体"/>
          <w:b/>
          <w:sz w:val="28"/>
          <w:szCs w:val="28"/>
          <w:lang w:val="en-US" w:eastAsia="zh-CN"/>
        </w:rPr>
      </w:pPr>
    </w:p>
    <w:p w14:paraId="07EFD4BF">
      <w:pPr>
        <w:spacing w:line="360" w:lineRule="auto"/>
        <w:jc w:val="left"/>
        <w:rPr>
          <w:rFonts w:hint="eastAsia" w:ascii="宋体" w:hAnsi="宋体" w:eastAsia="宋体"/>
          <w:b/>
          <w:sz w:val="28"/>
          <w:szCs w:val="28"/>
          <w:lang w:val="en-US" w:eastAsia="zh-CN"/>
        </w:rPr>
      </w:pPr>
    </w:p>
    <w:p w14:paraId="2B91E97D">
      <w:pPr>
        <w:numPr>
          <w:ilvl w:val="0"/>
          <w:numId w:val="1"/>
        </w:numPr>
        <w:spacing w:line="360" w:lineRule="auto"/>
        <w:jc w:val="left"/>
        <w:rPr>
          <w:rFonts w:hint="eastAsia" w:ascii="宋体" w:hAnsi="宋体" w:eastAsia="宋体"/>
          <w:b/>
          <w:sz w:val="28"/>
          <w:szCs w:val="28"/>
          <w:lang w:val="en-US" w:eastAsia="zh-CN"/>
        </w:rPr>
      </w:pPr>
      <w:r>
        <w:rPr>
          <w:rFonts w:hint="eastAsia" w:ascii="宋体" w:hAnsi="宋体" w:eastAsia="宋体"/>
          <w:b/>
          <w:sz w:val="28"/>
          <w:szCs w:val="28"/>
          <w:lang w:val="en-US" w:eastAsia="zh-CN"/>
        </w:rPr>
        <w:t>进入首页之后，在最下角有个“健跑”按钮，点击“健跑”进入跑步界面，点击“开始”即可开始锻炼跑步如图以下：</w:t>
      </w:r>
    </w:p>
    <w:p w14:paraId="777B195C">
      <w:pPr>
        <w:numPr>
          <w:ilvl w:val="0"/>
          <w:numId w:val="0"/>
        </w:numPr>
        <w:spacing w:line="360" w:lineRule="auto"/>
        <w:jc w:val="left"/>
        <w:rPr>
          <w:rFonts w:hint="eastAsia" w:eastAsia="宋体"/>
          <w:lang w:eastAsia="zh-CN"/>
        </w:rPr>
      </w:pPr>
      <w:r>
        <w:rPr>
          <w:rFonts w:hint="eastAsia" w:ascii="宋体" w:hAnsi="宋体" w:eastAsia="宋体"/>
          <w:b/>
          <w:sz w:val="28"/>
          <w:szCs w:val="28"/>
          <w:lang w:val="en-US" w:eastAsia="zh-CN"/>
        </w:rPr>
        <w:drawing>
          <wp:inline distT="0" distB="0" distL="114300" distR="114300">
            <wp:extent cx="2376170" cy="5149850"/>
            <wp:effectExtent l="0" t="0" r="5080" b="12700"/>
            <wp:docPr id="5" name="图片 5" descr="ac87cc3c9cf50849d96a9a21e63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87cc3c9cf50849d96a9a21e637ba0"/>
                    <pic:cNvPicPr>
                      <a:picLocks noChangeAspect="1"/>
                    </pic:cNvPicPr>
                  </pic:nvPicPr>
                  <pic:blipFill>
                    <a:blip r:embed="rId7"/>
                    <a:stretch>
                      <a:fillRect/>
                    </a:stretch>
                  </pic:blipFill>
                  <pic:spPr>
                    <a:xfrm>
                      <a:off x="0" y="0"/>
                      <a:ext cx="2376170" cy="5149850"/>
                    </a:xfrm>
                    <a:prstGeom prst="rect">
                      <a:avLst/>
                    </a:prstGeom>
                  </pic:spPr>
                </pic:pic>
              </a:graphicData>
            </a:graphic>
          </wp:inline>
        </w:drawing>
      </w:r>
      <w:r>
        <w:rPr>
          <w:rFonts w:hint="eastAsia" w:ascii="宋体" w:hAnsi="宋体" w:eastAsia="宋体"/>
          <w:b/>
          <w:sz w:val="28"/>
          <w:szCs w:val="28"/>
          <w:lang w:val="en-US" w:eastAsia="zh-CN"/>
        </w:rPr>
        <w:t xml:space="preserve"> </w:t>
      </w:r>
      <w:r>
        <w:drawing>
          <wp:inline distT="0" distB="0" distL="114300" distR="114300">
            <wp:extent cx="2410460" cy="5224780"/>
            <wp:effectExtent l="0" t="0" r="8890"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2410460" cy="5224780"/>
                    </a:xfrm>
                    <a:prstGeom prst="rect">
                      <a:avLst/>
                    </a:prstGeom>
                    <a:noFill/>
                    <a:ln>
                      <a:noFill/>
                    </a:ln>
                  </pic:spPr>
                </pic:pic>
              </a:graphicData>
            </a:graphic>
          </wp:inline>
        </w:drawing>
      </w:r>
    </w:p>
    <w:p w14:paraId="650A1ECA">
      <w:pPr>
        <w:numPr>
          <w:ilvl w:val="0"/>
          <w:numId w:val="0"/>
        </w:numPr>
        <w:spacing w:line="360" w:lineRule="auto"/>
        <w:jc w:val="left"/>
      </w:pPr>
    </w:p>
    <w:p w14:paraId="5A5D67C1">
      <w:pPr>
        <w:numPr>
          <w:ilvl w:val="0"/>
          <w:numId w:val="0"/>
        </w:numPr>
        <w:spacing w:line="360" w:lineRule="auto"/>
        <w:jc w:val="left"/>
        <w:rPr>
          <w:rFonts w:hint="default"/>
          <w:lang w:val="en-US" w:eastAsia="zh-CN"/>
        </w:rPr>
      </w:pPr>
    </w:p>
    <w:p w14:paraId="337FEDFA">
      <w:pPr>
        <w:numPr>
          <w:ilvl w:val="0"/>
          <w:numId w:val="0"/>
        </w:numPr>
        <w:spacing w:line="360" w:lineRule="auto"/>
        <w:jc w:val="left"/>
        <w:rPr>
          <w:rFonts w:hint="default"/>
          <w:lang w:val="en-US" w:eastAsia="zh-CN"/>
        </w:rPr>
      </w:pPr>
    </w:p>
    <w:p w14:paraId="17809D78">
      <w:pPr>
        <w:numPr>
          <w:ilvl w:val="0"/>
          <w:numId w:val="0"/>
        </w:numPr>
        <w:spacing w:line="360" w:lineRule="auto"/>
        <w:jc w:val="left"/>
        <w:rPr>
          <w:rFonts w:hint="default"/>
          <w:lang w:val="en-US" w:eastAsia="zh-CN"/>
        </w:rPr>
      </w:pPr>
    </w:p>
    <w:p w14:paraId="05C28899">
      <w:pPr>
        <w:numPr>
          <w:ilvl w:val="0"/>
          <w:numId w:val="0"/>
        </w:numPr>
        <w:spacing w:line="360" w:lineRule="auto"/>
        <w:jc w:val="left"/>
        <w:rPr>
          <w:rFonts w:hint="default"/>
          <w:lang w:val="en-US" w:eastAsia="zh-CN"/>
        </w:rPr>
      </w:pPr>
    </w:p>
    <w:p w14:paraId="6E1ABA21">
      <w:pPr>
        <w:numPr>
          <w:ilvl w:val="0"/>
          <w:numId w:val="0"/>
        </w:numPr>
        <w:spacing w:line="360" w:lineRule="auto"/>
        <w:jc w:val="left"/>
        <w:rPr>
          <w:rFonts w:hint="default"/>
          <w:lang w:val="en-US" w:eastAsia="zh-CN"/>
        </w:rPr>
      </w:pPr>
    </w:p>
    <w:p w14:paraId="33E7C8DC">
      <w:pPr>
        <w:numPr>
          <w:ilvl w:val="0"/>
          <w:numId w:val="0"/>
        </w:numPr>
        <w:spacing w:line="360" w:lineRule="auto"/>
        <w:jc w:val="left"/>
        <w:rPr>
          <w:rFonts w:hint="default"/>
          <w:lang w:val="en-US" w:eastAsia="zh-CN"/>
        </w:rPr>
      </w:pPr>
    </w:p>
    <w:p w14:paraId="113D158C">
      <w:pPr>
        <w:numPr>
          <w:ilvl w:val="0"/>
          <w:numId w:val="0"/>
        </w:numPr>
        <w:spacing w:line="360" w:lineRule="auto"/>
        <w:ind w:leftChars="0"/>
        <w:jc w:val="left"/>
        <w:rPr>
          <w:rFonts w:hint="eastAsia" w:ascii="宋体" w:hAnsi="宋体" w:eastAsia="宋体"/>
          <w:b/>
          <w:sz w:val="28"/>
          <w:szCs w:val="28"/>
          <w:lang w:val="en-US" w:eastAsia="zh-CN"/>
        </w:rPr>
      </w:pPr>
    </w:p>
    <w:p w14:paraId="75FAE0A0">
      <w:pPr>
        <w:numPr>
          <w:ilvl w:val="0"/>
          <w:numId w:val="1"/>
        </w:numPr>
        <w:spacing w:line="360" w:lineRule="auto"/>
        <w:ind w:left="0" w:leftChars="0" w:firstLine="0" w:firstLineChars="0"/>
        <w:jc w:val="left"/>
        <w:rPr>
          <w:rFonts w:hint="eastAsia" w:ascii="宋体" w:hAnsi="宋体" w:eastAsia="宋体"/>
          <w:b/>
          <w:sz w:val="28"/>
          <w:szCs w:val="28"/>
          <w:lang w:val="en-US" w:eastAsia="zh-CN"/>
        </w:rPr>
      </w:pPr>
      <w:r>
        <w:rPr>
          <w:rFonts w:hint="eastAsia" w:ascii="宋体" w:hAnsi="宋体" w:eastAsia="宋体"/>
          <w:b/>
          <w:sz w:val="28"/>
          <w:szCs w:val="28"/>
          <w:lang w:val="en-US" w:eastAsia="zh-CN"/>
        </w:rPr>
        <w:t>点击开始按钮之后会进入地图显示位置点，请同学们按照学校要求的路线进行跑步运动，如下图所示：</w:t>
      </w:r>
    </w:p>
    <w:p w14:paraId="37EF6CE5">
      <w:pPr>
        <w:widowControl w:val="0"/>
        <w:numPr>
          <w:ilvl w:val="0"/>
          <w:numId w:val="0"/>
        </w:numPr>
        <w:spacing w:line="360" w:lineRule="auto"/>
        <w:jc w:val="left"/>
        <w:rPr>
          <w:rFonts w:hint="eastAsia" w:ascii="宋体" w:hAnsi="宋体" w:eastAsia="宋体"/>
          <w:b/>
          <w:sz w:val="28"/>
          <w:szCs w:val="28"/>
          <w:lang w:val="en-US" w:eastAsia="zh-CN"/>
        </w:rPr>
      </w:pPr>
      <w:r>
        <w:rPr>
          <w:rFonts w:hint="eastAsia" w:ascii="宋体" w:hAnsi="宋体" w:eastAsia="宋体"/>
          <w:b/>
          <w:sz w:val="28"/>
          <w:szCs w:val="28"/>
          <w:lang w:val="en-US" w:eastAsia="zh-CN"/>
        </w:rPr>
        <w:drawing>
          <wp:inline distT="0" distB="0" distL="114300" distR="114300">
            <wp:extent cx="2688590" cy="5826760"/>
            <wp:effectExtent l="0" t="0" r="16510" b="2540"/>
            <wp:docPr id="9" name="图片 9" descr="ae3446d9d7a931f6f9057cdcd9eb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e3446d9d7a931f6f9057cdcd9ebc9b"/>
                    <pic:cNvPicPr>
                      <a:picLocks noChangeAspect="1"/>
                    </pic:cNvPicPr>
                  </pic:nvPicPr>
                  <pic:blipFill>
                    <a:blip r:embed="rId8"/>
                    <a:stretch>
                      <a:fillRect/>
                    </a:stretch>
                  </pic:blipFill>
                  <pic:spPr>
                    <a:xfrm>
                      <a:off x="0" y="0"/>
                      <a:ext cx="2688590" cy="5826760"/>
                    </a:xfrm>
                    <a:prstGeom prst="rect">
                      <a:avLst/>
                    </a:prstGeom>
                  </pic:spPr>
                </pic:pic>
              </a:graphicData>
            </a:graphic>
          </wp:inline>
        </w:drawing>
      </w:r>
    </w:p>
    <w:p w14:paraId="370D0A18">
      <w:pPr>
        <w:widowControl w:val="0"/>
        <w:numPr>
          <w:ilvl w:val="0"/>
          <w:numId w:val="0"/>
        </w:numPr>
        <w:spacing w:line="360" w:lineRule="auto"/>
        <w:jc w:val="left"/>
        <w:rPr>
          <w:rFonts w:hint="eastAsia" w:ascii="宋体" w:hAnsi="宋体" w:eastAsia="宋体"/>
          <w:b/>
          <w:sz w:val="28"/>
          <w:szCs w:val="28"/>
          <w:lang w:val="en-US" w:eastAsia="zh-CN"/>
        </w:rPr>
      </w:pPr>
    </w:p>
    <w:p w14:paraId="33860CBA">
      <w:pPr>
        <w:widowControl w:val="0"/>
        <w:numPr>
          <w:ilvl w:val="0"/>
          <w:numId w:val="0"/>
        </w:numPr>
        <w:spacing w:line="360" w:lineRule="auto"/>
        <w:jc w:val="left"/>
        <w:rPr>
          <w:rFonts w:hint="eastAsia" w:ascii="宋体" w:hAnsi="宋体" w:eastAsia="宋体"/>
          <w:b/>
          <w:sz w:val="28"/>
          <w:szCs w:val="28"/>
          <w:lang w:val="en-US" w:eastAsia="zh-CN"/>
        </w:rPr>
      </w:pPr>
    </w:p>
    <w:p w14:paraId="1EB12118">
      <w:pPr>
        <w:numPr>
          <w:ilvl w:val="0"/>
          <w:numId w:val="0"/>
        </w:numPr>
        <w:spacing w:line="360" w:lineRule="auto"/>
        <w:jc w:val="left"/>
        <w:rPr>
          <w:rFonts w:hint="eastAsia" w:ascii="宋体" w:hAnsi="宋体" w:eastAsia="宋体"/>
          <w:b/>
          <w:sz w:val="28"/>
          <w:szCs w:val="28"/>
          <w:lang w:val="en-US" w:eastAsia="zh-CN"/>
        </w:rPr>
      </w:pPr>
    </w:p>
    <w:p w14:paraId="0432F087">
      <w:pPr>
        <w:numPr>
          <w:ilvl w:val="0"/>
          <w:numId w:val="0"/>
        </w:numPr>
        <w:spacing w:line="360" w:lineRule="auto"/>
        <w:jc w:val="left"/>
        <w:rPr>
          <w:rFonts w:hint="eastAsia" w:ascii="宋体" w:hAnsi="宋体" w:eastAsia="宋体"/>
          <w:b/>
          <w:sz w:val="28"/>
          <w:szCs w:val="28"/>
          <w:lang w:val="en-US" w:eastAsia="zh-CN"/>
        </w:rPr>
      </w:pPr>
    </w:p>
    <w:p w14:paraId="5AC541C7">
      <w:pPr>
        <w:numPr>
          <w:ilvl w:val="0"/>
          <w:numId w:val="0"/>
        </w:numPr>
        <w:spacing w:line="360" w:lineRule="auto"/>
        <w:jc w:val="left"/>
        <w:rPr>
          <w:rFonts w:hint="eastAsia" w:ascii="宋体" w:hAnsi="宋体" w:eastAsia="宋体"/>
          <w:b/>
          <w:sz w:val="28"/>
          <w:szCs w:val="28"/>
          <w:lang w:val="en-US" w:eastAsia="zh-CN"/>
        </w:rPr>
      </w:pPr>
    </w:p>
    <w:p w14:paraId="3F6F2742">
      <w:pPr>
        <w:numPr>
          <w:ilvl w:val="0"/>
          <w:numId w:val="0"/>
        </w:numPr>
        <w:spacing w:line="360" w:lineRule="auto"/>
        <w:jc w:val="left"/>
        <w:rPr>
          <w:rFonts w:hint="eastAsia" w:ascii="宋体" w:hAnsi="宋体" w:eastAsia="宋体"/>
          <w:b/>
          <w:sz w:val="28"/>
          <w:szCs w:val="28"/>
          <w:lang w:val="en-US" w:eastAsia="zh-CN"/>
        </w:rPr>
      </w:pPr>
      <w:r>
        <w:rPr>
          <w:rFonts w:hint="eastAsia" w:ascii="宋体" w:hAnsi="宋体" w:eastAsia="宋体"/>
          <w:b/>
          <w:sz w:val="28"/>
          <w:szCs w:val="28"/>
          <w:lang w:val="en-US" w:eastAsia="zh-CN"/>
        </w:rPr>
        <w:t>5、注意事项：为了防止权限没有设置的请同学们尽量不要锁住手机屏幕跑步，长按“暂停”或“结束”按键则结束本次跑步。如图所示：</w:t>
      </w:r>
    </w:p>
    <w:p w14:paraId="2E4B5965">
      <w:pPr>
        <w:numPr>
          <w:ilvl w:val="0"/>
          <w:numId w:val="0"/>
        </w:numPr>
        <w:spacing w:line="360" w:lineRule="auto"/>
        <w:jc w:val="left"/>
        <w:rPr>
          <w:rFonts w:hint="default" w:ascii="宋体" w:hAnsi="宋体" w:eastAsia="宋体"/>
          <w:b/>
          <w:sz w:val="28"/>
          <w:szCs w:val="28"/>
          <w:lang w:val="en-US" w:eastAsia="zh-CN"/>
        </w:rPr>
      </w:pPr>
      <w:r>
        <w:drawing>
          <wp:inline distT="0" distB="0" distL="114300" distR="114300">
            <wp:extent cx="2585085" cy="5591175"/>
            <wp:effectExtent l="0" t="0" r="571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2585085" cy="5591175"/>
                    </a:xfrm>
                    <a:prstGeom prst="rect">
                      <a:avLst/>
                    </a:prstGeom>
                    <a:noFill/>
                    <a:ln>
                      <a:noFill/>
                    </a:ln>
                  </pic:spPr>
                </pic:pic>
              </a:graphicData>
            </a:graphic>
          </wp:inline>
        </w:drawing>
      </w:r>
      <w:r>
        <w:rPr>
          <w:rFonts w:hint="eastAsia" w:ascii="宋体" w:hAnsi="宋体" w:eastAsia="宋体"/>
          <w:b/>
          <w:sz w:val="28"/>
          <w:szCs w:val="28"/>
          <w:lang w:val="en-US" w:eastAsia="zh-CN"/>
        </w:rPr>
        <w:t xml:space="preserve"> </w:t>
      </w:r>
      <w:r>
        <w:rPr>
          <w:rFonts w:hint="default" w:ascii="宋体" w:hAnsi="宋体" w:eastAsia="宋体"/>
          <w:b/>
          <w:sz w:val="28"/>
          <w:szCs w:val="28"/>
          <w:lang w:val="en-US" w:eastAsia="zh-CN"/>
        </w:rPr>
        <w:drawing>
          <wp:inline distT="0" distB="0" distL="114300" distR="114300">
            <wp:extent cx="2533650" cy="5597525"/>
            <wp:effectExtent l="0" t="0" r="6350" b="3175"/>
            <wp:docPr id="8" name="图片 8" descr="bf181096b3ae6cc717ffd55614c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f181096b3ae6cc717ffd55614c6005"/>
                    <pic:cNvPicPr>
                      <a:picLocks noChangeAspect="1"/>
                    </pic:cNvPicPr>
                  </pic:nvPicPr>
                  <pic:blipFill>
                    <a:blip r:embed="rId10"/>
                    <a:stretch>
                      <a:fillRect/>
                    </a:stretch>
                  </pic:blipFill>
                  <pic:spPr>
                    <a:xfrm>
                      <a:off x="0" y="0"/>
                      <a:ext cx="2533650" cy="5597525"/>
                    </a:xfrm>
                    <a:prstGeom prst="rect">
                      <a:avLst/>
                    </a:prstGeom>
                  </pic:spPr>
                </pic:pic>
              </a:graphicData>
            </a:graphic>
          </wp:inline>
        </w:drawing>
      </w:r>
    </w:p>
    <w:p w14:paraId="026D8FB8">
      <w:pPr>
        <w:numPr>
          <w:ilvl w:val="0"/>
          <w:numId w:val="0"/>
        </w:numPr>
        <w:spacing w:line="360" w:lineRule="auto"/>
        <w:jc w:val="left"/>
        <w:rPr>
          <w:rFonts w:hint="default" w:ascii="宋体" w:hAnsi="宋体" w:eastAsia="宋体"/>
          <w:b/>
          <w:sz w:val="28"/>
          <w:szCs w:val="28"/>
          <w:lang w:val="en-US" w:eastAsia="zh-CN"/>
        </w:rPr>
      </w:pPr>
    </w:p>
    <w:p w14:paraId="60673546">
      <w:pPr>
        <w:numPr>
          <w:ilvl w:val="0"/>
          <w:numId w:val="0"/>
        </w:numPr>
        <w:spacing w:line="360" w:lineRule="auto"/>
        <w:jc w:val="left"/>
        <w:rPr>
          <w:rFonts w:hint="default" w:ascii="宋体" w:hAnsi="宋体" w:eastAsia="宋体"/>
          <w:b/>
          <w:sz w:val="28"/>
          <w:szCs w:val="28"/>
          <w:lang w:val="en-US" w:eastAsia="zh-CN"/>
        </w:rPr>
      </w:pPr>
    </w:p>
    <w:p w14:paraId="4857886D">
      <w:pPr>
        <w:numPr>
          <w:ilvl w:val="0"/>
          <w:numId w:val="0"/>
        </w:numPr>
        <w:spacing w:line="360" w:lineRule="auto"/>
        <w:jc w:val="left"/>
        <w:rPr>
          <w:rFonts w:hint="default" w:ascii="宋体" w:hAnsi="宋体" w:eastAsia="宋体"/>
          <w:b/>
          <w:sz w:val="28"/>
          <w:szCs w:val="28"/>
          <w:lang w:val="en-US" w:eastAsia="zh-CN"/>
        </w:rPr>
      </w:pPr>
    </w:p>
    <w:p w14:paraId="724393A8">
      <w:pPr>
        <w:numPr>
          <w:ilvl w:val="0"/>
          <w:numId w:val="0"/>
        </w:numPr>
        <w:spacing w:line="360" w:lineRule="auto"/>
        <w:jc w:val="left"/>
        <w:rPr>
          <w:rFonts w:hint="default" w:ascii="宋体" w:hAnsi="宋体" w:eastAsia="宋体"/>
          <w:b/>
          <w:sz w:val="28"/>
          <w:szCs w:val="28"/>
          <w:lang w:val="en-US" w:eastAsia="zh-CN"/>
        </w:rPr>
      </w:pPr>
    </w:p>
    <w:p w14:paraId="3A1C45D8">
      <w:pPr>
        <w:numPr>
          <w:ilvl w:val="0"/>
          <w:numId w:val="0"/>
        </w:numPr>
        <w:spacing w:line="360" w:lineRule="auto"/>
        <w:jc w:val="left"/>
        <w:rPr>
          <w:rFonts w:hint="default" w:ascii="宋体" w:hAnsi="宋体" w:eastAsia="宋体"/>
          <w:b/>
          <w:sz w:val="28"/>
          <w:szCs w:val="28"/>
          <w:lang w:val="en-US" w:eastAsia="zh-CN"/>
        </w:rPr>
      </w:pPr>
    </w:p>
    <w:p w14:paraId="09D5B960">
      <w:pPr>
        <w:numPr>
          <w:ilvl w:val="0"/>
          <w:numId w:val="0"/>
        </w:numPr>
        <w:spacing w:line="360" w:lineRule="auto"/>
        <w:jc w:val="left"/>
        <w:rPr>
          <w:rFonts w:hint="default" w:ascii="宋体" w:hAnsi="宋体" w:eastAsia="宋体"/>
          <w:b/>
          <w:sz w:val="28"/>
          <w:szCs w:val="28"/>
          <w:lang w:val="en-US" w:eastAsia="zh-CN"/>
        </w:rPr>
      </w:pPr>
    </w:p>
    <w:p w14:paraId="6A38AC31">
      <w:pPr>
        <w:numPr>
          <w:ilvl w:val="0"/>
          <w:numId w:val="0"/>
        </w:numPr>
        <w:spacing w:line="360" w:lineRule="auto"/>
        <w:jc w:val="left"/>
        <w:rPr>
          <w:rFonts w:hint="default" w:ascii="宋体" w:hAnsi="宋体" w:eastAsia="宋体"/>
          <w:b/>
          <w:sz w:val="28"/>
          <w:szCs w:val="28"/>
          <w:lang w:val="en-US" w:eastAsia="zh-CN"/>
        </w:rPr>
      </w:pPr>
      <w:r>
        <w:rPr>
          <w:rFonts w:hint="eastAsia" w:ascii="宋体" w:hAnsi="宋体" w:eastAsia="宋体"/>
          <w:b/>
          <w:sz w:val="28"/>
          <w:szCs w:val="28"/>
          <w:lang w:val="en-US" w:eastAsia="zh-CN"/>
        </w:rPr>
        <w:t>6、结束运动：点击“暂停”按钮，进入到如下界面，</w:t>
      </w:r>
      <w:r>
        <w:rPr>
          <w:rFonts w:hint="eastAsia" w:ascii="宋体" w:hAnsi="宋体" w:eastAsia="宋体"/>
          <w:b/>
          <w:color w:val="FF0000"/>
          <w:sz w:val="28"/>
          <w:szCs w:val="28"/>
          <w:lang w:val="en-US" w:eastAsia="zh-CN"/>
        </w:rPr>
        <w:t>长按</w:t>
      </w:r>
      <w:r>
        <w:rPr>
          <w:rFonts w:hint="eastAsia" w:ascii="宋体" w:hAnsi="宋体" w:eastAsia="宋体"/>
          <w:b/>
          <w:sz w:val="28"/>
          <w:szCs w:val="28"/>
          <w:lang w:val="en-US" w:eastAsia="zh-CN"/>
        </w:rPr>
        <w:t>“结束”，会弹出“结束运动”，点击“结束运动”即可结束本次跑步，如图所示：</w:t>
      </w:r>
    </w:p>
    <w:p w14:paraId="32A78FB1">
      <w:pPr>
        <w:numPr>
          <w:ilvl w:val="0"/>
          <w:numId w:val="0"/>
        </w:numPr>
        <w:spacing w:line="360" w:lineRule="auto"/>
        <w:jc w:val="left"/>
        <w:rPr>
          <w:rFonts w:hint="default" w:ascii="宋体" w:hAnsi="宋体" w:eastAsia="宋体"/>
          <w:b/>
          <w:sz w:val="28"/>
          <w:szCs w:val="28"/>
          <w:lang w:val="en-US" w:eastAsia="zh-CN"/>
        </w:rPr>
      </w:pPr>
      <w:r>
        <w:rPr>
          <w:rFonts w:hint="default" w:ascii="宋体" w:hAnsi="宋体" w:eastAsia="宋体"/>
          <w:b/>
          <w:sz w:val="28"/>
          <w:szCs w:val="28"/>
          <w:lang w:val="en-US" w:eastAsia="zh-CN"/>
        </w:rPr>
        <w:drawing>
          <wp:inline distT="0" distB="0" distL="114300" distR="114300">
            <wp:extent cx="2533650" cy="5819140"/>
            <wp:effectExtent l="0" t="0" r="6350" b="10160"/>
            <wp:docPr id="13" name="图片 13" descr="bf181096b3ae6cc717ffd55614c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f181096b3ae6cc717ffd55614c6005"/>
                    <pic:cNvPicPr>
                      <a:picLocks noChangeAspect="1"/>
                    </pic:cNvPicPr>
                  </pic:nvPicPr>
                  <pic:blipFill>
                    <a:blip r:embed="rId10"/>
                    <a:stretch>
                      <a:fillRect/>
                    </a:stretch>
                  </pic:blipFill>
                  <pic:spPr>
                    <a:xfrm>
                      <a:off x="0" y="0"/>
                      <a:ext cx="2533650" cy="5819140"/>
                    </a:xfrm>
                    <a:prstGeom prst="rect">
                      <a:avLst/>
                    </a:prstGeom>
                  </pic:spPr>
                </pic:pic>
              </a:graphicData>
            </a:graphic>
          </wp:inline>
        </w:drawing>
      </w:r>
      <w:r>
        <w:rPr>
          <w:rFonts w:hint="default" w:ascii="宋体" w:hAnsi="宋体" w:eastAsia="宋体"/>
          <w:b/>
          <w:sz w:val="28"/>
          <w:szCs w:val="28"/>
          <w:lang w:val="en-US" w:eastAsia="zh-CN"/>
        </w:rPr>
        <w:drawing>
          <wp:inline distT="0" distB="0" distL="114300" distR="114300">
            <wp:extent cx="2476500" cy="5827395"/>
            <wp:effectExtent l="0" t="0" r="0" b="1905"/>
            <wp:docPr id="19" name="图片 19" descr="f86ac86fa0f01dc7e732a6ca2ef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86ac86fa0f01dc7e732a6ca2ef5683"/>
                    <pic:cNvPicPr>
                      <a:picLocks noChangeAspect="1"/>
                    </pic:cNvPicPr>
                  </pic:nvPicPr>
                  <pic:blipFill>
                    <a:blip r:embed="rId11"/>
                    <a:stretch>
                      <a:fillRect/>
                    </a:stretch>
                  </pic:blipFill>
                  <pic:spPr>
                    <a:xfrm>
                      <a:off x="0" y="0"/>
                      <a:ext cx="2476500" cy="5827395"/>
                    </a:xfrm>
                    <a:prstGeom prst="rect">
                      <a:avLst/>
                    </a:prstGeom>
                  </pic:spPr>
                </pic:pic>
              </a:graphicData>
            </a:graphic>
          </wp:inline>
        </w:drawing>
      </w:r>
    </w:p>
    <w:p w14:paraId="60D5C158">
      <w:pPr>
        <w:numPr>
          <w:ilvl w:val="0"/>
          <w:numId w:val="0"/>
        </w:numPr>
        <w:spacing w:line="360" w:lineRule="auto"/>
        <w:jc w:val="left"/>
        <w:rPr>
          <w:rFonts w:hint="default" w:ascii="宋体" w:hAnsi="宋体" w:eastAsia="宋体"/>
          <w:b/>
          <w:sz w:val="28"/>
          <w:szCs w:val="28"/>
          <w:lang w:val="en-US" w:eastAsia="zh-CN"/>
        </w:rPr>
      </w:pPr>
    </w:p>
    <w:p w14:paraId="671FB8C8">
      <w:pPr>
        <w:numPr>
          <w:ilvl w:val="0"/>
          <w:numId w:val="0"/>
        </w:numPr>
        <w:spacing w:line="360" w:lineRule="auto"/>
        <w:jc w:val="left"/>
        <w:rPr>
          <w:rFonts w:hint="default" w:ascii="宋体" w:hAnsi="宋体" w:eastAsia="宋体"/>
          <w:b/>
          <w:sz w:val="28"/>
          <w:szCs w:val="28"/>
          <w:lang w:val="en-US" w:eastAsia="zh-CN"/>
        </w:rPr>
      </w:pPr>
    </w:p>
    <w:p w14:paraId="7040A20F">
      <w:pPr>
        <w:numPr>
          <w:ilvl w:val="0"/>
          <w:numId w:val="0"/>
        </w:numPr>
        <w:spacing w:line="360" w:lineRule="auto"/>
        <w:jc w:val="left"/>
        <w:rPr>
          <w:rFonts w:hint="default" w:ascii="宋体" w:hAnsi="宋体" w:eastAsia="宋体"/>
          <w:b/>
          <w:sz w:val="28"/>
          <w:szCs w:val="28"/>
          <w:lang w:val="en-US" w:eastAsia="zh-CN"/>
        </w:rPr>
      </w:pPr>
    </w:p>
    <w:p w14:paraId="01D6C11E">
      <w:pPr>
        <w:numPr>
          <w:ilvl w:val="0"/>
          <w:numId w:val="0"/>
        </w:numPr>
        <w:spacing w:line="360" w:lineRule="auto"/>
        <w:jc w:val="left"/>
        <w:rPr>
          <w:rFonts w:hint="default" w:ascii="宋体" w:hAnsi="宋体" w:eastAsia="宋体"/>
          <w:b/>
          <w:sz w:val="28"/>
          <w:szCs w:val="28"/>
          <w:lang w:val="en-US" w:eastAsia="zh-CN"/>
        </w:rPr>
      </w:pPr>
    </w:p>
    <w:p w14:paraId="1D880D7E">
      <w:pPr>
        <w:numPr>
          <w:ilvl w:val="0"/>
          <w:numId w:val="0"/>
        </w:numPr>
        <w:spacing w:line="360" w:lineRule="auto"/>
        <w:ind w:leftChars="0"/>
        <w:jc w:val="left"/>
        <w:rPr>
          <w:rFonts w:hint="eastAsia" w:ascii="宋体" w:hAnsi="宋体" w:eastAsia="宋体"/>
          <w:b/>
          <w:sz w:val="28"/>
          <w:szCs w:val="28"/>
          <w:lang w:val="en-US" w:eastAsia="zh-CN"/>
        </w:rPr>
      </w:pPr>
      <w:r>
        <w:rPr>
          <w:rFonts w:hint="eastAsia" w:ascii="宋体" w:hAnsi="宋体" w:eastAsia="宋体"/>
          <w:b/>
          <w:sz w:val="28"/>
          <w:szCs w:val="28"/>
          <w:lang w:val="en-US" w:eastAsia="zh-CN"/>
        </w:rPr>
        <w:t>7、健跑记录查询：请点击“我的”菜单按钮进入页面查询该学期以及大学往年的健跑记录成绩如图以下：</w:t>
      </w:r>
    </w:p>
    <w:p w14:paraId="543B0F6E">
      <w:pPr>
        <w:numPr>
          <w:ilvl w:val="0"/>
          <w:numId w:val="0"/>
        </w:numPr>
        <w:spacing w:line="360" w:lineRule="auto"/>
        <w:ind w:leftChars="0"/>
        <w:jc w:val="left"/>
        <w:rPr>
          <w:rFonts w:hint="default" w:ascii="宋体" w:hAnsi="宋体" w:eastAsia="宋体"/>
          <w:b/>
          <w:sz w:val="28"/>
          <w:szCs w:val="28"/>
          <w:lang w:val="en-US" w:eastAsia="zh-CN"/>
        </w:rPr>
      </w:pPr>
      <w:r>
        <w:drawing>
          <wp:inline distT="0" distB="0" distL="114300" distR="114300">
            <wp:extent cx="2406650" cy="5217795"/>
            <wp:effectExtent l="0" t="0" r="12700" b="190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2"/>
                    <a:stretch>
                      <a:fillRect/>
                    </a:stretch>
                  </pic:blipFill>
                  <pic:spPr>
                    <a:xfrm>
                      <a:off x="0" y="0"/>
                      <a:ext cx="2406650" cy="5217795"/>
                    </a:xfrm>
                    <a:prstGeom prst="rect">
                      <a:avLst/>
                    </a:prstGeom>
                    <a:noFill/>
                    <a:ln>
                      <a:noFill/>
                    </a:ln>
                  </pic:spPr>
                </pic:pic>
              </a:graphicData>
            </a:graphic>
          </wp:inline>
        </w:drawing>
      </w:r>
      <w:r>
        <w:rPr>
          <w:rFonts w:hint="eastAsia" w:ascii="宋体" w:hAnsi="宋体" w:eastAsia="宋体"/>
          <w:b/>
          <w:sz w:val="28"/>
          <w:szCs w:val="28"/>
          <w:lang w:val="en-US" w:eastAsia="zh-CN"/>
        </w:rPr>
        <w:t xml:space="preserve"> </w:t>
      </w:r>
      <w:r>
        <w:rPr>
          <w:rFonts w:hint="default" w:ascii="宋体" w:hAnsi="宋体" w:eastAsia="宋体"/>
          <w:b/>
          <w:sz w:val="28"/>
          <w:szCs w:val="28"/>
          <w:lang w:val="en-US" w:eastAsia="zh-CN"/>
        </w:rPr>
        <w:drawing>
          <wp:inline distT="0" distB="0" distL="114300" distR="114300">
            <wp:extent cx="2482215" cy="5131435"/>
            <wp:effectExtent l="0" t="0" r="6985" b="12065"/>
            <wp:docPr id="16" name="图片 16" descr="a57300a13960ea938fcc7f2571c71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57300a13960ea938fcc7f2571c71ee"/>
                    <pic:cNvPicPr>
                      <a:picLocks noChangeAspect="1"/>
                    </pic:cNvPicPr>
                  </pic:nvPicPr>
                  <pic:blipFill>
                    <a:blip r:embed="rId13"/>
                    <a:stretch>
                      <a:fillRect/>
                    </a:stretch>
                  </pic:blipFill>
                  <pic:spPr>
                    <a:xfrm>
                      <a:off x="0" y="0"/>
                      <a:ext cx="2482215" cy="5131435"/>
                    </a:xfrm>
                    <a:prstGeom prst="rect">
                      <a:avLst/>
                    </a:prstGeom>
                  </pic:spPr>
                </pic:pic>
              </a:graphicData>
            </a:graphic>
          </wp:inline>
        </w:drawing>
      </w:r>
    </w:p>
    <w:p w14:paraId="01A13773">
      <w:pPr>
        <w:numPr>
          <w:ilvl w:val="0"/>
          <w:numId w:val="0"/>
        </w:numPr>
        <w:spacing w:line="360" w:lineRule="auto"/>
        <w:ind w:leftChars="0"/>
        <w:jc w:val="left"/>
        <w:rPr>
          <w:rFonts w:hint="default" w:ascii="宋体" w:hAnsi="宋体" w:eastAsia="宋体"/>
          <w:b/>
          <w:sz w:val="28"/>
          <w:szCs w:val="28"/>
          <w:lang w:val="en-US" w:eastAsia="zh-CN"/>
        </w:rPr>
      </w:pPr>
    </w:p>
    <w:p w14:paraId="47135E40">
      <w:pPr>
        <w:numPr>
          <w:ilvl w:val="0"/>
          <w:numId w:val="0"/>
        </w:numPr>
        <w:spacing w:line="360" w:lineRule="auto"/>
        <w:ind w:leftChars="0"/>
        <w:jc w:val="left"/>
        <w:rPr>
          <w:rFonts w:hint="default" w:ascii="宋体" w:hAnsi="宋体" w:eastAsia="宋体"/>
          <w:b/>
          <w:sz w:val="28"/>
          <w:szCs w:val="28"/>
          <w:lang w:val="en-US" w:eastAsia="zh-CN"/>
        </w:rPr>
      </w:pPr>
    </w:p>
    <w:p w14:paraId="00C9B9E9">
      <w:pPr>
        <w:jc w:val="left"/>
        <w:rPr>
          <w:rFonts w:ascii="宋体" w:hAnsi="宋体" w:eastAsia="宋体"/>
          <w:b/>
          <w:sz w:val="28"/>
          <w:szCs w:val="28"/>
        </w:rPr>
      </w:pPr>
      <w:r>
        <w:rPr>
          <w:rFonts w:hint="eastAsia" w:ascii="宋体" w:hAnsi="宋体" w:eastAsia="宋体"/>
          <w:b/>
          <w:sz w:val="28"/>
          <w:szCs w:val="28"/>
        </w:rPr>
        <w:t>二</w:t>
      </w:r>
      <w:r>
        <w:rPr>
          <w:rFonts w:ascii="宋体" w:hAnsi="宋体" w:eastAsia="宋体"/>
          <w:b/>
          <w:sz w:val="28"/>
          <w:szCs w:val="28"/>
        </w:rPr>
        <w:t>、</w:t>
      </w:r>
      <w:r>
        <w:rPr>
          <w:rFonts w:hint="eastAsia" w:ascii="宋体" w:hAnsi="宋体" w:eastAsia="宋体"/>
          <w:b/>
          <w:sz w:val="28"/>
          <w:szCs w:val="28"/>
        </w:rPr>
        <w:t>如出现任何疑问或软件问题请用以下方式联系客服</w:t>
      </w:r>
    </w:p>
    <w:p w14:paraId="188257CD">
      <w:pPr>
        <w:spacing w:line="360" w:lineRule="auto"/>
        <w:rPr>
          <w:rFonts w:hint="eastAsia" w:ascii="仿宋" w:hAnsi="仿宋" w:eastAsia="仿宋" w:cs="仿宋"/>
          <w:bCs/>
          <w:sz w:val="28"/>
          <w:szCs w:val="32"/>
          <w:lang w:val="en-US" w:eastAsia="zh-CN"/>
        </w:rPr>
      </w:pPr>
      <w:r>
        <w:rPr>
          <w:rFonts w:hint="eastAsia" w:ascii="仿宋" w:hAnsi="仿宋" w:eastAsia="仿宋" w:cs="仿宋"/>
          <w:bCs/>
          <w:sz w:val="28"/>
          <w:szCs w:val="32"/>
          <w:lang w:val="en-US" w:eastAsia="zh-CN"/>
        </w:rPr>
        <w:t>云运动</w:t>
      </w:r>
      <w:r>
        <w:rPr>
          <w:rFonts w:hint="eastAsia" w:ascii="仿宋" w:hAnsi="仿宋" w:eastAsia="仿宋" w:cs="仿宋"/>
          <w:bCs/>
          <w:sz w:val="28"/>
          <w:szCs w:val="32"/>
        </w:rPr>
        <w:t>QQ群聊：</w:t>
      </w:r>
      <w:r>
        <w:rPr>
          <w:rFonts w:hint="eastAsia" w:ascii="仿宋" w:hAnsi="仿宋" w:eastAsia="仿宋" w:cs="仿宋"/>
          <w:bCs/>
          <w:sz w:val="28"/>
          <w:szCs w:val="32"/>
          <w:lang w:val="en-US" w:eastAsia="zh-CN"/>
        </w:rPr>
        <w:t>705548947</w:t>
      </w:r>
      <w:r>
        <w:rPr>
          <w:rFonts w:hint="eastAsia" w:ascii="仿宋" w:hAnsi="仿宋" w:eastAsia="仿宋" w:cs="仿宋"/>
          <w:bCs/>
          <w:sz w:val="28"/>
          <w:szCs w:val="32"/>
          <w:lang w:eastAsia="zh-CN"/>
        </w:rPr>
        <w:t>（</w:t>
      </w:r>
      <w:r>
        <w:rPr>
          <w:rFonts w:hint="eastAsia" w:ascii="仿宋" w:hAnsi="仿宋" w:eastAsia="仿宋" w:cs="仿宋"/>
          <w:bCs/>
          <w:sz w:val="28"/>
          <w:szCs w:val="32"/>
          <w:lang w:val="en-US" w:eastAsia="zh-CN"/>
        </w:rPr>
        <w:t>合肥滨湖职业技术学院云运动交流群</w:t>
      </w:r>
      <w:r>
        <w:rPr>
          <w:rFonts w:hint="eastAsia" w:ascii="仿宋" w:hAnsi="仿宋" w:eastAsia="仿宋" w:cs="仿宋"/>
          <w:bCs/>
          <w:sz w:val="28"/>
          <w:szCs w:val="32"/>
          <w:lang w:eastAsia="zh-CN"/>
        </w:rPr>
        <w:t>）</w:t>
      </w:r>
    </w:p>
    <w:p w14:paraId="4E1F2217">
      <w:pPr>
        <w:spacing w:line="360" w:lineRule="auto"/>
        <w:rPr>
          <w:rFonts w:hint="eastAsia" w:ascii="仿宋" w:hAnsi="仿宋" w:eastAsia="仿宋" w:cs="仿宋"/>
          <w:bCs/>
          <w:sz w:val="28"/>
          <w:szCs w:val="32"/>
          <w:lang w:val="en-US" w:eastAsia="zh-CN"/>
        </w:rPr>
      </w:pPr>
      <w:r>
        <w:rPr>
          <w:rFonts w:hint="eastAsia" w:ascii="仿宋" w:hAnsi="仿宋" w:eastAsia="仿宋" w:cs="仿宋"/>
          <w:bCs/>
          <w:sz w:val="28"/>
          <w:szCs w:val="32"/>
        </w:rPr>
        <w:t>客服</w:t>
      </w:r>
      <w:r>
        <w:rPr>
          <w:rFonts w:hint="eastAsia" w:ascii="仿宋" w:hAnsi="仿宋" w:eastAsia="仿宋" w:cs="仿宋"/>
          <w:bCs/>
          <w:sz w:val="28"/>
          <w:szCs w:val="32"/>
          <w:lang w:val="en-US" w:eastAsia="zh-CN"/>
        </w:rPr>
        <w:t>移动</w:t>
      </w:r>
      <w:r>
        <w:rPr>
          <w:rFonts w:hint="eastAsia" w:ascii="仿宋" w:hAnsi="仿宋" w:eastAsia="仿宋" w:cs="仿宋"/>
          <w:bCs/>
          <w:sz w:val="28"/>
          <w:szCs w:val="32"/>
        </w:rPr>
        <w:t>电话：</w:t>
      </w:r>
      <w:r>
        <w:rPr>
          <w:rFonts w:hint="eastAsia" w:ascii="仿宋" w:hAnsi="仿宋" w:eastAsia="仿宋" w:cs="仿宋"/>
          <w:bCs/>
          <w:sz w:val="28"/>
          <w:szCs w:val="32"/>
          <w:lang w:val="en-US" w:eastAsia="zh-CN"/>
        </w:rPr>
        <w:t>13155192339</w:t>
      </w:r>
      <w:r>
        <w:rPr>
          <w:rFonts w:hint="eastAsia" w:ascii="仿宋" w:hAnsi="仿宋" w:eastAsia="仿宋" w:cs="仿宋"/>
          <w:bCs/>
          <w:sz w:val="28"/>
          <w:szCs w:val="32"/>
        </w:rPr>
        <w:t>。</w:t>
      </w:r>
      <w:r>
        <w:rPr>
          <w:rFonts w:hint="eastAsia" w:ascii="仿宋" w:hAnsi="仿宋" w:eastAsia="仿宋" w:cs="仿宋"/>
          <w:bCs/>
          <w:sz w:val="28"/>
          <w:szCs w:val="32"/>
          <w:lang w:val="en-US" w:eastAsia="zh-CN"/>
        </w:rPr>
        <w:t>周一至周六早：8:00至晚22:00</w:t>
      </w:r>
    </w:p>
    <w:p w14:paraId="0603C11E">
      <w:pPr>
        <w:widowControl/>
        <w:jc w:val="left"/>
        <w:rPr>
          <w:rFonts w:hint="eastAsia"/>
          <w:sz w:val="28"/>
          <w:szCs w:val="2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00000001" w:usb1="08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37CCFFB7-502D-4B23-B5BE-6B8635D48E5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2" w:fontKey="{B5154865-E8E3-48DC-B9C2-D372F89A2EF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C539A0"/>
    <w:multiLevelType w:val="singleLevel"/>
    <w:tmpl w:val="C0C539A0"/>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MzMzllNzFhZTVkZTZkMzE3ZjUyNGMwYTczMTUyMGMifQ=="/>
  </w:docVars>
  <w:rsids>
    <w:rsidRoot w:val="00B70259"/>
    <w:rsid w:val="000F28ED"/>
    <w:rsid w:val="000F4390"/>
    <w:rsid w:val="001170E6"/>
    <w:rsid w:val="0012192A"/>
    <w:rsid w:val="001351C4"/>
    <w:rsid w:val="001C791D"/>
    <w:rsid w:val="001D30C4"/>
    <w:rsid w:val="00313B98"/>
    <w:rsid w:val="003400D7"/>
    <w:rsid w:val="003B7C5F"/>
    <w:rsid w:val="00427357"/>
    <w:rsid w:val="00436723"/>
    <w:rsid w:val="00440E38"/>
    <w:rsid w:val="004566A7"/>
    <w:rsid w:val="0048728F"/>
    <w:rsid w:val="00493C8A"/>
    <w:rsid w:val="00525005"/>
    <w:rsid w:val="005370C5"/>
    <w:rsid w:val="0056214B"/>
    <w:rsid w:val="0056756C"/>
    <w:rsid w:val="005B1028"/>
    <w:rsid w:val="005D0FA8"/>
    <w:rsid w:val="005E4816"/>
    <w:rsid w:val="006367EB"/>
    <w:rsid w:val="00662F83"/>
    <w:rsid w:val="006D3493"/>
    <w:rsid w:val="006F2FC6"/>
    <w:rsid w:val="0072225D"/>
    <w:rsid w:val="007514B2"/>
    <w:rsid w:val="007771C8"/>
    <w:rsid w:val="007A226F"/>
    <w:rsid w:val="007E2890"/>
    <w:rsid w:val="007F4BC2"/>
    <w:rsid w:val="0097141E"/>
    <w:rsid w:val="009D6084"/>
    <w:rsid w:val="009E17B3"/>
    <w:rsid w:val="009E7515"/>
    <w:rsid w:val="00A06722"/>
    <w:rsid w:val="00AE31E2"/>
    <w:rsid w:val="00B03C88"/>
    <w:rsid w:val="00B27EE6"/>
    <w:rsid w:val="00B4768D"/>
    <w:rsid w:val="00B52B22"/>
    <w:rsid w:val="00B70259"/>
    <w:rsid w:val="00B77AB6"/>
    <w:rsid w:val="00BA5494"/>
    <w:rsid w:val="00BB2355"/>
    <w:rsid w:val="00C6453F"/>
    <w:rsid w:val="00CC054C"/>
    <w:rsid w:val="00CC7C51"/>
    <w:rsid w:val="00D85D27"/>
    <w:rsid w:val="00D96D7B"/>
    <w:rsid w:val="00DD7CCD"/>
    <w:rsid w:val="00E02AE1"/>
    <w:rsid w:val="00E77A30"/>
    <w:rsid w:val="00EC6717"/>
    <w:rsid w:val="00F2157D"/>
    <w:rsid w:val="00F82325"/>
    <w:rsid w:val="02F86670"/>
    <w:rsid w:val="03773414"/>
    <w:rsid w:val="03A8028B"/>
    <w:rsid w:val="042B5143"/>
    <w:rsid w:val="059F314D"/>
    <w:rsid w:val="05E80E12"/>
    <w:rsid w:val="070D6D82"/>
    <w:rsid w:val="09D81CA3"/>
    <w:rsid w:val="0C743400"/>
    <w:rsid w:val="0CF76738"/>
    <w:rsid w:val="0D564307"/>
    <w:rsid w:val="0DB22432"/>
    <w:rsid w:val="0FF55A6E"/>
    <w:rsid w:val="11F67F52"/>
    <w:rsid w:val="182E3474"/>
    <w:rsid w:val="19774F8C"/>
    <w:rsid w:val="1B157B5C"/>
    <w:rsid w:val="1C4A5F2B"/>
    <w:rsid w:val="1CC25AC1"/>
    <w:rsid w:val="20535391"/>
    <w:rsid w:val="21E309B4"/>
    <w:rsid w:val="21F1423F"/>
    <w:rsid w:val="229677D4"/>
    <w:rsid w:val="2556149D"/>
    <w:rsid w:val="259124D5"/>
    <w:rsid w:val="25A05E4E"/>
    <w:rsid w:val="27A40BE5"/>
    <w:rsid w:val="28A10C81"/>
    <w:rsid w:val="29C54E43"/>
    <w:rsid w:val="2E2760CC"/>
    <w:rsid w:val="2FA568C1"/>
    <w:rsid w:val="300264A9"/>
    <w:rsid w:val="32893652"/>
    <w:rsid w:val="32C2483F"/>
    <w:rsid w:val="357D0A8C"/>
    <w:rsid w:val="3B484267"/>
    <w:rsid w:val="3B6C511E"/>
    <w:rsid w:val="3B6E70E8"/>
    <w:rsid w:val="3BA7084C"/>
    <w:rsid w:val="3CCD42E3"/>
    <w:rsid w:val="3D7D38E0"/>
    <w:rsid w:val="3E3572BD"/>
    <w:rsid w:val="3EE17BD1"/>
    <w:rsid w:val="3F186AC5"/>
    <w:rsid w:val="40A60EE5"/>
    <w:rsid w:val="40BF3F42"/>
    <w:rsid w:val="464C0026"/>
    <w:rsid w:val="481608EC"/>
    <w:rsid w:val="4CB84667"/>
    <w:rsid w:val="4D4C3002"/>
    <w:rsid w:val="4F3E6B79"/>
    <w:rsid w:val="52E141EC"/>
    <w:rsid w:val="551963F8"/>
    <w:rsid w:val="559B32D6"/>
    <w:rsid w:val="5E5416A1"/>
    <w:rsid w:val="5EA53E10"/>
    <w:rsid w:val="5F4B517B"/>
    <w:rsid w:val="60351000"/>
    <w:rsid w:val="61F21F72"/>
    <w:rsid w:val="61F411CD"/>
    <w:rsid w:val="687360E8"/>
    <w:rsid w:val="68C41A78"/>
    <w:rsid w:val="695D23C7"/>
    <w:rsid w:val="6C0E683A"/>
    <w:rsid w:val="6CD81D64"/>
    <w:rsid w:val="6D4F2026"/>
    <w:rsid w:val="6DD81908"/>
    <w:rsid w:val="6DE066F9"/>
    <w:rsid w:val="71E428BB"/>
    <w:rsid w:val="73E57880"/>
    <w:rsid w:val="74F3598D"/>
    <w:rsid w:val="75D06459"/>
    <w:rsid w:val="75EA5AC5"/>
    <w:rsid w:val="76726D86"/>
    <w:rsid w:val="76E11BD6"/>
    <w:rsid w:val="799F7E92"/>
    <w:rsid w:val="79FA156C"/>
    <w:rsid w:val="7CAF4350"/>
    <w:rsid w:val="7E6A3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Date"/>
    <w:basedOn w:val="1"/>
    <w:next w:val="1"/>
    <w:link w:val="12"/>
    <w:autoRedefine/>
    <w:semiHidden/>
    <w:unhideWhenUsed/>
    <w:qFormat/>
    <w:uiPriority w:val="99"/>
    <w:pPr>
      <w:ind w:left="100" w:leftChars="2500"/>
    </w:pPr>
  </w:style>
  <w:style w:type="paragraph" w:styleId="3">
    <w:name w:val="Balloon Text"/>
    <w:basedOn w:val="1"/>
    <w:link w:val="13"/>
    <w:autoRedefine/>
    <w:semiHidden/>
    <w:unhideWhenUsed/>
    <w:qFormat/>
    <w:uiPriority w:val="99"/>
    <w:rPr>
      <w:sz w:val="18"/>
      <w:szCs w:val="18"/>
    </w:rPr>
  </w:style>
  <w:style w:type="paragraph" w:styleId="4">
    <w:name w:val="footer"/>
    <w:basedOn w:val="1"/>
    <w:link w:val="11"/>
    <w:autoRedefine/>
    <w:unhideWhenUsed/>
    <w:qFormat/>
    <w:uiPriority w:val="99"/>
    <w:pPr>
      <w:tabs>
        <w:tab w:val="center" w:pos="4153"/>
        <w:tab w:val="right" w:pos="8306"/>
      </w:tabs>
      <w:snapToGrid w:val="0"/>
      <w:jc w:val="left"/>
    </w:pPr>
    <w:rPr>
      <w:sz w:val="18"/>
      <w:szCs w:val="18"/>
    </w:rPr>
  </w:style>
  <w:style w:type="paragraph" w:styleId="5">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b/>
    </w:rPr>
  </w:style>
  <w:style w:type="paragraph" w:styleId="9">
    <w:name w:val="List Paragraph"/>
    <w:basedOn w:val="1"/>
    <w:autoRedefine/>
    <w:qFormat/>
    <w:uiPriority w:val="34"/>
    <w:pPr>
      <w:ind w:firstLine="420" w:firstLineChars="200"/>
    </w:pPr>
  </w:style>
  <w:style w:type="character" w:customStyle="1" w:styleId="10">
    <w:name w:val="页眉 字符"/>
    <w:basedOn w:val="7"/>
    <w:link w:val="5"/>
    <w:autoRedefine/>
    <w:qFormat/>
    <w:uiPriority w:val="99"/>
    <w:rPr>
      <w:sz w:val="18"/>
      <w:szCs w:val="18"/>
    </w:rPr>
  </w:style>
  <w:style w:type="character" w:customStyle="1" w:styleId="11">
    <w:name w:val="页脚 字符"/>
    <w:basedOn w:val="7"/>
    <w:link w:val="4"/>
    <w:autoRedefine/>
    <w:qFormat/>
    <w:uiPriority w:val="99"/>
    <w:rPr>
      <w:sz w:val="18"/>
      <w:szCs w:val="18"/>
    </w:rPr>
  </w:style>
  <w:style w:type="character" w:customStyle="1" w:styleId="12">
    <w:name w:val="日期 字符"/>
    <w:basedOn w:val="7"/>
    <w:link w:val="2"/>
    <w:autoRedefine/>
    <w:semiHidden/>
    <w:qFormat/>
    <w:uiPriority w:val="99"/>
  </w:style>
  <w:style w:type="character" w:customStyle="1" w:styleId="13">
    <w:name w:val="批注框文本 字符"/>
    <w:basedOn w:val="7"/>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1422</Words>
  <Characters>1501</Characters>
  <Lines>10</Lines>
  <Paragraphs>2</Paragraphs>
  <TotalTime>6</TotalTime>
  <ScaleCrop>false</ScaleCrop>
  <LinksUpToDate>false</LinksUpToDate>
  <CharactersWithSpaces>1563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2023-09-28T02:43:00Z</dcterms:created>
  <dc:creator>陈涛</dc:creator>
  <cp:lastModifiedBy>MOMO◉‿◉</cp:lastModifiedBy>
  <cp:lastPrinted>2021-04-15T02:03:00Z</cp:lastPrinted>
  <dcterms:modified xsi:type="dcterms:W3CDTF">2024-10-09T00:17:41Z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0F3D5129BD514E1AA3B5E29688A8B661_13</vt:lpwstr>
  </property>
</Properties>
</file>